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4B1955" w:rsidRPr="001C3267" w:rsidRDefault="003C1D00" w:rsidP="004B1955">
      <w:pPr>
        <w:pStyle w:val="a7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 xml:space="preserve">Община </w:t>
      </w:r>
      <w:r w:rsidR="001C3267">
        <w:rPr>
          <w:rFonts w:ascii="Verdana" w:hAnsi="Verdana"/>
          <w:b/>
        </w:rPr>
        <w:t>„</w:t>
      </w:r>
      <w:r>
        <w:rPr>
          <w:rFonts w:ascii="Verdana" w:hAnsi="Verdana"/>
          <w:b/>
          <w:lang w:val="ru-RU"/>
        </w:rPr>
        <w:t>Марица</w:t>
      </w:r>
      <w:r w:rsidR="001C3267">
        <w:rPr>
          <w:rFonts w:ascii="Verdana" w:hAnsi="Verdana"/>
          <w:b/>
        </w:rPr>
        <w:t>“</w:t>
      </w:r>
      <w:r w:rsidR="001C3267">
        <w:rPr>
          <w:rFonts w:ascii="Verdana" w:hAnsi="Verdana"/>
          <w:b/>
          <w:lang w:val="en-US"/>
        </w:rPr>
        <w:t xml:space="preserve"> – </w:t>
      </w:r>
      <w:r w:rsidR="001C3267">
        <w:rPr>
          <w:rFonts w:ascii="Verdana" w:hAnsi="Verdana"/>
          <w:b/>
        </w:rPr>
        <w:t>Област Пловдив</w:t>
      </w:r>
    </w:p>
    <w:p w:rsidR="003C1D00" w:rsidRDefault="003C1D00" w:rsidP="004B1955">
      <w:pPr>
        <w:pStyle w:val="a7"/>
        <w:rPr>
          <w:rFonts w:ascii="Verdana" w:hAnsi="Verdana"/>
          <w:b/>
          <w:lang w:val="ru-RU"/>
        </w:rPr>
      </w:pPr>
      <w:bookmarkStart w:id="0" w:name="_GoBack"/>
      <w:bookmarkEnd w:id="0"/>
      <w:proofErr w:type="spellStart"/>
      <w:r>
        <w:rPr>
          <w:rFonts w:ascii="Verdana" w:hAnsi="Verdana"/>
          <w:b/>
          <w:lang w:val="ru-RU"/>
        </w:rPr>
        <w:t>Кмет</w:t>
      </w:r>
      <w:proofErr w:type="spellEnd"/>
      <w:r>
        <w:rPr>
          <w:rFonts w:ascii="Verdana" w:hAnsi="Verdana"/>
          <w:b/>
          <w:lang w:val="ru-RU"/>
        </w:rPr>
        <w:t xml:space="preserve"> на Община </w:t>
      </w:r>
      <w:proofErr w:type="spellStart"/>
      <w:r>
        <w:rPr>
          <w:rFonts w:ascii="Verdana" w:hAnsi="Verdana"/>
          <w:b/>
          <w:lang w:val="ru-RU"/>
        </w:rPr>
        <w:t>Марица</w:t>
      </w:r>
      <w:proofErr w:type="spellEnd"/>
    </w:p>
    <w:p w:rsidR="004B1955" w:rsidRPr="004B1955" w:rsidRDefault="003C1D00" w:rsidP="004B1955">
      <w:pPr>
        <w:pStyle w:val="a7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гр. Пловдив</w:t>
      </w:r>
      <w:r w:rsidR="004B1955" w:rsidRPr="004B1955">
        <w:rPr>
          <w:rFonts w:ascii="Verdana" w:hAnsi="Verdana"/>
          <w:lang w:val="ru-RU"/>
        </w:rPr>
        <w:t xml:space="preserve">, </w:t>
      </w:r>
      <w:r>
        <w:rPr>
          <w:rFonts w:ascii="Verdana" w:hAnsi="Verdana"/>
          <w:lang w:val="ru-RU"/>
        </w:rPr>
        <w:t xml:space="preserve">бул. </w:t>
      </w:r>
      <w:r>
        <w:rPr>
          <w:rFonts w:ascii="Verdana" w:hAnsi="Verdana"/>
        </w:rPr>
        <w:t>„</w:t>
      </w:r>
      <w:r>
        <w:rPr>
          <w:rFonts w:ascii="Verdana" w:hAnsi="Verdana"/>
          <w:lang w:val="ru-RU"/>
        </w:rPr>
        <w:t>Марица" №57А</w:t>
      </w:r>
    </w:p>
    <w:p w:rsidR="00923704" w:rsidRDefault="00923704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3C1D00">
        <w:rPr>
          <w:rFonts w:ascii="Verdana" w:hAnsi="Verdana"/>
          <w:b/>
          <w:lang w:val="ru-RU"/>
        </w:rPr>
        <w:t>1458</w:t>
      </w:r>
      <w:r w:rsidR="007B36B5">
        <w:rPr>
          <w:rFonts w:ascii="Verdana" w:hAnsi="Verdana"/>
          <w:b/>
          <w:lang w:val="ru-RU"/>
        </w:rPr>
        <w:t>/</w:t>
      </w:r>
      <w:r w:rsidR="003C1D00">
        <w:rPr>
          <w:rFonts w:ascii="Verdana" w:hAnsi="Verdana"/>
          <w:b/>
          <w:lang w:val="ru-RU"/>
        </w:rPr>
        <w:t>21</w:t>
      </w:r>
      <w:r w:rsidR="007B36B5">
        <w:rPr>
          <w:rFonts w:ascii="Verdana" w:hAnsi="Verdana"/>
          <w:b/>
          <w:lang w:val="ru-RU"/>
        </w:rPr>
        <w:t>.</w:t>
      </w:r>
      <w:r w:rsidR="004B1955">
        <w:rPr>
          <w:rFonts w:ascii="Verdana" w:hAnsi="Verdana"/>
          <w:b/>
          <w:lang w:val="ru-RU"/>
        </w:rPr>
        <w:t>1</w:t>
      </w:r>
      <w:r w:rsidR="003C1D00">
        <w:rPr>
          <w:rFonts w:ascii="Verdana" w:hAnsi="Verdana"/>
          <w:b/>
          <w:lang w:val="ru-RU"/>
        </w:rPr>
        <w:t>1</w:t>
      </w:r>
      <w:r w:rsidR="007B36B5">
        <w:rPr>
          <w:rFonts w:ascii="Verdana" w:hAnsi="Verdana"/>
          <w:b/>
          <w:lang w:val="ru-RU"/>
        </w:rPr>
        <w:t>.201</w:t>
      </w:r>
      <w:r w:rsidR="005F0B00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C532A4" w:rsidRDefault="00F82CDF" w:rsidP="004B1955">
      <w:pPr>
        <w:ind w:firstLine="480"/>
        <w:jc w:val="both"/>
        <w:rPr>
          <w:rFonts w:ascii="Verdana" w:hAnsi="Verdana"/>
          <w:b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3C1D00">
        <w:rPr>
          <w:rFonts w:ascii="Verdana" w:hAnsi="Verdana"/>
          <w:lang w:val="ru-RU"/>
        </w:rPr>
        <w:t xml:space="preserve">ПУП-План за регулация и застрояване </w:t>
      </w:r>
      <w:proofErr w:type="gramStart"/>
      <w:r w:rsidR="003C1D00">
        <w:rPr>
          <w:rFonts w:ascii="Verdana" w:hAnsi="Verdana"/>
          <w:lang w:val="ru-RU"/>
        </w:rPr>
        <w:t>в обхвата</w:t>
      </w:r>
      <w:proofErr w:type="gramEnd"/>
      <w:r w:rsidR="003C1D00">
        <w:rPr>
          <w:rFonts w:ascii="Verdana" w:hAnsi="Verdana"/>
          <w:lang w:val="ru-RU"/>
        </w:rPr>
        <w:t xml:space="preserve"> на улица с идентификатор № 61412.15.160 и №61412.15.156 за складова дейност по КК на с. Радиново, община Марица, област Пловдив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5745BD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Господ</w:t>
      </w:r>
      <w:r w:rsidR="0009423B">
        <w:rPr>
          <w:rFonts w:ascii="Verdana" w:hAnsi="Verdana"/>
          <w:b/>
          <w:lang w:val="bg-BG"/>
        </w:rPr>
        <w:t xml:space="preserve">ин </w:t>
      </w:r>
      <w:r w:rsidR="003C1D00">
        <w:rPr>
          <w:rFonts w:ascii="Verdana" w:hAnsi="Verdana"/>
          <w:b/>
          <w:lang w:val="ru-RU"/>
        </w:rPr>
        <w:t>Иванов</w:t>
      </w:r>
      <w:r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3. информация за планове и програми и инвестиционни предложения, свързани с </w:t>
      </w:r>
      <w:r w:rsidRPr="0043149F">
        <w:rPr>
          <w:rFonts w:ascii="Verdana" w:hAnsi="Verdana"/>
          <w:lang w:val="x-none"/>
        </w:rPr>
        <w:lastRenderedPageBreak/>
        <w:t>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</w:t>
      </w:r>
      <w:r w:rsidR="006037F5">
        <w:rPr>
          <w:rFonts w:ascii="Verdana" w:hAnsi="Verdana"/>
          <w:lang w:val="bg-BG"/>
        </w:rPr>
        <w:t>2086</w:t>
      </w:r>
      <w:r w:rsidR="00D01CEA" w:rsidRPr="00D01CEA">
        <w:rPr>
          <w:rFonts w:ascii="Verdana" w:hAnsi="Verdana"/>
          <w:lang w:val="bg-BG"/>
        </w:rPr>
        <w:t xml:space="preserve"> „</w:t>
      </w:r>
      <w:r w:rsidR="006037F5">
        <w:rPr>
          <w:rFonts w:ascii="Verdana" w:hAnsi="Verdana"/>
          <w:lang w:val="bg-BG"/>
        </w:rPr>
        <w:t>Оризища Цалапица</w:t>
      </w:r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 xml:space="preserve">в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  <w:r w:rsidRPr="004B1955">
        <w:rPr>
          <w:rFonts w:ascii="Verdana" w:hAnsi="Verdana"/>
          <w:b/>
          <w:lang w:val="ru-RU"/>
        </w:rPr>
        <w:t>С уважение,</w:t>
      </w:r>
    </w:p>
    <w:p w:rsidR="006037F5" w:rsidRPr="004B1955" w:rsidRDefault="006037F5" w:rsidP="004B1955">
      <w:pPr>
        <w:ind w:right="124"/>
        <w:jc w:val="both"/>
        <w:rPr>
          <w:rFonts w:ascii="Verdana" w:hAnsi="Verdana"/>
          <w:b/>
          <w:lang w:val="ru-RU"/>
        </w:rPr>
      </w:pPr>
    </w:p>
    <w:p w:rsidR="004B1955" w:rsidRP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  <w:r w:rsidRPr="004B1955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4B1955">
        <w:rPr>
          <w:rFonts w:ascii="Verdana" w:hAnsi="Verdana"/>
          <w:b/>
          <w:lang w:val="ru-RU"/>
        </w:rPr>
        <w:t>Шилев</w:t>
      </w:r>
      <w:proofErr w:type="spellEnd"/>
    </w:p>
    <w:p w:rsidR="004B1955" w:rsidRPr="004B1955" w:rsidRDefault="004B1955" w:rsidP="004B1955">
      <w:pPr>
        <w:ind w:right="124"/>
        <w:jc w:val="both"/>
        <w:rPr>
          <w:rFonts w:ascii="Verdana" w:hAnsi="Verdana"/>
          <w:lang w:val="ru-RU"/>
        </w:rPr>
      </w:pPr>
      <w:r w:rsidRPr="004B1955">
        <w:rPr>
          <w:rFonts w:ascii="Verdana" w:hAnsi="Verdana"/>
          <w:lang w:val="ru-RU"/>
        </w:rPr>
        <w:t xml:space="preserve">Директор на  РИОСВ - Пловдив </w:t>
      </w:r>
    </w:p>
    <w:p w:rsidR="004B1955" w:rsidRPr="004B1955" w:rsidRDefault="004B1955" w:rsidP="004B1955">
      <w:pPr>
        <w:ind w:right="124"/>
        <w:jc w:val="both"/>
        <w:rPr>
          <w:rFonts w:ascii="Verdana" w:hAnsi="Verdana"/>
          <w:lang w:val="ru-RU"/>
        </w:rPr>
      </w:pPr>
    </w:p>
    <w:p w:rsidR="006037F5" w:rsidRPr="001565B5" w:rsidRDefault="006037F5" w:rsidP="006037F5">
      <w:pPr>
        <w:rPr>
          <w:rFonts w:ascii="Verdana" w:hAnsi="Verdana"/>
          <w:color w:val="FFFFFF" w:themeColor="background1"/>
        </w:rPr>
      </w:pPr>
      <w:r w:rsidRPr="001565B5">
        <w:rPr>
          <w:rFonts w:ascii="Verdana" w:hAnsi="Verdana"/>
          <w:color w:val="FFFFFF" w:themeColor="background1"/>
        </w:rPr>
        <w:t>Съгласувал:</w:t>
      </w:r>
    </w:p>
    <w:p w:rsidR="006037F5" w:rsidRPr="001565B5" w:rsidRDefault="006037F5" w:rsidP="006037F5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1565B5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1565B5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6037F5" w:rsidRPr="001565B5" w:rsidRDefault="006037F5" w:rsidP="006037F5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1565B5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</w:t>
      </w:r>
      <w:r w:rsidRPr="001565B5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6037F5" w:rsidRPr="001565B5" w:rsidRDefault="006037F5" w:rsidP="006037F5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1565B5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6037F5" w:rsidRPr="001565B5" w:rsidRDefault="006037F5" w:rsidP="006037F5">
      <w:pPr>
        <w:rPr>
          <w:rFonts w:ascii="Verdana" w:hAnsi="Verdana"/>
          <w:bCs/>
          <w:color w:val="FFFFFF" w:themeColor="background1"/>
        </w:rPr>
      </w:pPr>
      <w:r w:rsidRPr="001565B5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1565B5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1565B5">
        <w:rPr>
          <w:rFonts w:ascii="Verdana" w:hAnsi="Verdana"/>
          <w:bCs/>
          <w:color w:val="FFFFFF" w:themeColor="background1"/>
        </w:rPr>
        <w:t xml:space="preserve"> ………</w:t>
      </w:r>
    </w:p>
    <w:p w:rsidR="006037F5" w:rsidRPr="001565B5" w:rsidRDefault="006037F5" w:rsidP="006037F5">
      <w:pPr>
        <w:pStyle w:val="a5"/>
        <w:ind w:left="-540"/>
        <w:jc w:val="both"/>
        <w:rPr>
          <w:rFonts w:ascii="Verdana" w:hAnsi="Verdana"/>
          <w:bCs/>
          <w:color w:val="FFFFFF" w:themeColor="background1"/>
        </w:rPr>
      </w:pPr>
      <w:r w:rsidRPr="001565B5">
        <w:rPr>
          <w:rFonts w:ascii="Verdana" w:hAnsi="Verdana"/>
          <w:bCs/>
          <w:color w:val="FFFFFF" w:themeColor="background1"/>
        </w:rPr>
        <w:t xml:space="preserve">       </w:t>
      </w:r>
      <w:r w:rsidRPr="001565B5">
        <w:rPr>
          <w:rFonts w:ascii="Verdana" w:hAnsi="Verdana"/>
          <w:bCs/>
          <w:color w:val="FFFFFF" w:themeColor="background1"/>
          <w:lang w:val="bg-BG"/>
        </w:rPr>
        <w:t>Н. Иса</w:t>
      </w:r>
      <w:r w:rsidRPr="001565B5">
        <w:rPr>
          <w:rFonts w:ascii="Verdana" w:hAnsi="Verdana"/>
          <w:bCs/>
          <w:color w:val="FFFFFF" w:themeColor="background1"/>
        </w:rPr>
        <w:t xml:space="preserve">, </w:t>
      </w:r>
      <w:r w:rsidRPr="001565B5">
        <w:rPr>
          <w:rFonts w:ascii="Verdana" w:hAnsi="Verdana"/>
          <w:bCs/>
          <w:color w:val="FFFFFF" w:themeColor="background1"/>
          <w:lang w:val="bg-BG"/>
        </w:rPr>
        <w:t>гл</w:t>
      </w:r>
      <w:r w:rsidRPr="001565B5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1565B5">
        <w:rPr>
          <w:rFonts w:ascii="Verdana" w:hAnsi="Verdana"/>
          <w:bCs/>
          <w:color w:val="FFFFFF" w:themeColor="background1"/>
        </w:rPr>
        <w:t>експерт</w:t>
      </w:r>
      <w:proofErr w:type="gramEnd"/>
    </w:p>
    <w:p w:rsidR="004B1955" w:rsidRPr="001565B5" w:rsidRDefault="004B1955" w:rsidP="004B1955">
      <w:pPr>
        <w:ind w:right="124"/>
        <w:jc w:val="both"/>
        <w:rPr>
          <w:rFonts w:ascii="Verdana" w:hAnsi="Verdana"/>
          <w:b/>
          <w:color w:val="FFFFFF" w:themeColor="background1"/>
        </w:rPr>
      </w:pPr>
    </w:p>
    <w:sectPr w:rsidR="004B1955" w:rsidRPr="001565B5" w:rsidSect="0098634D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BB5D73C" wp14:editId="1A0EEE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5252753" wp14:editId="7D625CA3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B5D73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5252753" wp14:editId="7D625CA3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9ED8751" wp14:editId="686CEEF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9FB0288" wp14:editId="0D9D0309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ED875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9FB0288" wp14:editId="0D9D0309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9D59084" wp14:editId="2115FE4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3C9D4D2" wp14:editId="50F6580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84457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159ADE6E" wp14:editId="7153E10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EA6C14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50AB1"/>
    <w:rsid w:val="00B551D8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B7DFA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A7B69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."/>
  <w:listSeparator w:val=";"/>
  <w15:docId w15:val="{86DBD15F-64A4-4FE1-8C06-F7838EBE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E8A7F-E205-4E48-A0CC-EF078ACC1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885</Words>
  <Characters>5047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7</cp:revision>
  <cp:lastPrinted>2017-11-30T12:56:00Z</cp:lastPrinted>
  <dcterms:created xsi:type="dcterms:W3CDTF">2017-11-30T12:15:00Z</dcterms:created>
  <dcterms:modified xsi:type="dcterms:W3CDTF">2019-09-26T11:25:00Z</dcterms:modified>
</cp:coreProperties>
</file>